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81" w:rsidRPr="007D715B" w:rsidRDefault="00524581" w:rsidP="00524581">
      <w:pPr>
        <w:spacing w:line="360" w:lineRule="auto"/>
        <w:jc w:val="right"/>
        <w:rPr>
          <w:i/>
          <w:sz w:val="18"/>
          <w:szCs w:val="18"/>
        </w:rPr>
      </w:pPr>
      <w:r w:rsidRPr="007D715B">
        <w:rPr>
          <w:i/>
          <w:sz w:val="18"/>
          <w:szCs w:val="18"/>
        </w:rPr>
        <w:t xml:space="preserve">Załącznik nr </w:t>
      </w:r>
      <w:r w:rsidRPr="007D715B">
        <w:rPr>
          <w:i/>
          <w:sz w:val="18"/>
          <w:szCs w:val="18"/>
        </w:rPr>
        <w:t>7</w:t>
      </w:r>
      <w:r w:rsidRPr="007D715B">
        <w:rPr>
          <w:i/>
          <w:sz w:val="18"/>
          <w:szCs w:val="18"/>
        </w:rPr>
        <w:t xml:space="preserve"> do regulaminu rekrutacji i uczestnictwa w projekcie </w:t>
      </w:r>
    </w:p>
    <w:p w:rsidR="00524581" w:rsidRDefault="00524581" w:rsidP="00524581">
      <w:pPr>
        <w:jc w:val="center"/>
        <w:rPr>
          <w:b/>
        </w:rPr>
      </w:pPr>
    </w:p>
    <w:p w:rsidR="00524581" w:rsidRPr="00135CDD" w:rsidRDefault="00524581" w:rsidP="00524581">
      <w:pPr>
        <w:jc w:val="center"/>
        <w:rPr>
          <w:b/>
        </w:rPr>
      </w:pPr>
      <w:r w:rsidRPr="00135CDD">
        <w:rPr>
          <w:b/>
        </w:rPr>
        <w:t>OŚWIADCZENIE O NIESAMODZIELNOŚCI</w:t>
      </w:r>
    </w:p>
    <w:p w:rsidR="00524581" w:rsidRPr="00135CDD" w:rsidRDefault="00524581" w:rsidP="00524581"/>
    <w:p w:rsidR="00524581" w:rsidRPr="00135CDD" w:rsidRDefault="00524581" w:rsidP="00524581">
      <w:pPr>
        <w:spacing w:line="360" w:lineRule="auto"/>
        <w:rPr>
          <w:rFonts w:eastAsia="Calibri"/>
        </w:rPr>
      </w:pPr>
      <w:r w:rsidRPr="00135CDD">
        <w:rPr>
          <w:rFonts w:eastAsia="Calibri"/>
        </w:rPr>
        <w:t xml:space="preserve">Niniejszym oświadczam, że jestem osobą niesamodzielną ze względu na podeszły wiek /  niepełnosprawność / stan zdrowia </w:t>
      </w:r>
      <w:r w:rsidRPr="00135CDD">
        <w:rPr>
          <w:rStyle w:val="Odwoanieprzypisudolnego"/>
          <w:rFonts w:eastAsia="Calibri"/>
        </w:rPr>
        <w:footnoteReference w:id="1"/>
      </w:r>
      <w:r w:rsidRPr="00135CDD">
        <w:rPr>
          <w:rFonts w:eastAsia="Calibri"/>
        </w:rPr>
        <w:t xml:space="preserve"> w tym znacznego / umiarkowanego</w:t>
      </w:r>
      <w:r w:rsidRPr="00135CDD">
        <w:rPr>
          <w:rStyle w:val="Odwoanieprzypisudolnego"/>
          <w:rFonts w:eastAsia="Calibri"/>
        </w:rPr>
        <w:footnoteReference w:id="2"/>
      </w:r>
      <w:r w:rsidRPr="00135CDD">
        <w:rPr>
          <w:rFonts w:eastAsia="Calibri"/>
        </w:rPr>
        <w:t xml:space="preserve"> stopnia niepełnosprawności oraz niepełnosprawności sprzężonych / niepełnosprawności intelektualnej / zaburzeń psychicznych</w:t>
      </w:r>
      <w:r w:rsidRPr="00135CDD">
        <w:rPr>
          <w:rStyle w:val="Odwoanieprzypisudolnego"/>
          <w:rFonts w:eastAsia="Calibri"/>
        </w:rPr>
        <w:footnoteReference w:id="3"/>
      </w:r>
      <w:r w:rsidRPr="00135CDD">
        <w:rPr>
          <w:rFonts w:eastAsia="Calibri"/>
        </w:rPr>
        <w:t>.</w:t>
      </w:r>
    </w:p>
    <w:p w:rsidR="00524581" w:rsidRPr="00135CDD" w:rsidRDefault="00524581" w:rsidP="00524581">
      <w:pPr>
        <w:spacing w:line="360" w:lineRule="auto"/>
        <w:rPr>
          <w:rFonts w:eastAsia="Calibri"/>
        </w:rPr>
      </w:pPr>
    </w:p>
    <w:p w:rsidR="00524581" w:rsidRPr="00135CDD" w:rsidRDefault="00524581" w:rsidP="00524581">
      <w:pPr>
        <w:autoSpaceDE w:val="0"/>
        <w:autoSpaceDN w:val="0"/>
        <w:adjustRightInd w:val="0"/>
        <w:spacing w:line="360" w:lineRule="auto"/>
      </w:pPr>
      <w:r w:rsidRPr="00135CDD">
        <w:t>Jestem świadomy/ -a odpowiedzialności karnej za złożenie fałszywych oświadczeń</w:t>
      </w:r>
      <w:r w:rsidRPr="00135CDD">
        <w:rPr>
          <w:vertAlign w:val="superscript"/>
        </w:rPr>
        <w:footnoteReference w:id="4"/>
      </w:r>
    </w:p>
    <w:p w:rsidR="00524581" w:rsidRPr="00135CDD" w:rsidRDefault="00524581" w:rsidP="00524581">
      <w:pPr>
        <w:spacing w:line="360" w:lineRule="auto"/>
        <w:rPr>
          <w:rFonts w:eastAsia="Calibri"/>
        </w:rPr>
      </w:pPr>
    </w:p>
    <w:p w:rsidR="00524581" w:rsidRPr="00135CDD" w:rsidRDefault="00524581" w:rsidP="00524581">
      <w:pPr>
        <w:spacing w:line="360" w:lineRule="auto"/>
      </w:pPr>
      <w:bookmarkStart w:id="0" w:name="_GoBack"/>
      <w:bookmarkEnd w:id="0"/>
    </w:p>
    <w:p w:rsidR="00524581" w:rsidRPr="00135CDD" w:rsidRDefault="00524581" w:rsidP="00524581">
      <w:pPr>
        <w:spacing w:line="360" w:lineRule="auto"/>
      </w:pPr>
    </w:p>
    <w:p w:rsidR="00524581" w:rsidRPr="00135CDD" w:rsidRDefault="00524581" w:rsidP="00524581">
      <w:pPr>
        <w:autoSpaceDE w:val="0"/>
        <w:autoSpaceDN w:val="0"/>
        <w:adjustRightInd w:val="0"/>
        <w:ind w:left="720" w:hanging="720"/>
      </w:pPr>
      <w:r w:rsidRPr="00135CDD">
        <w:t>…………………………………..</w:t>
      </w:r>
    </w:p>
    <w:p w:rsidR="00524581" w:rsidRDefault="00524581" w:rsidP="00524581">
      <w:pPr>
        <w:autoSpaceDE w:val="0"/>
        <w:autoSpaceDN w:val="0"/>
        <w:adjustRightInd w:val="0"/>
        <w:rPr>
          <w:i/>
        </w:rPr>
      </w:pPr>
      <w:r w:rsidRPr="00135CDD">
        <w:rPr>
          <w:i/>
        </w:rPr>
        <w:t xml:space="preserve">Miejscowość, data </w:t>
      </w:r>
    </w:p>
    <w:p w:rsidR="00524581" w:rsidRDefault="00524581" w:rsidP="00524581">
      <w:pPr>
        <w:autoSpaceDE w:val="0"/>
        <w:autoSpaceDN w:val="0"/>
        <w:adjustRightInd w:val="0"/>
        <w:rPr>
          <w:i/>
        </w:rPr>
      </w:pPr>
    </w:p>
    <w:p w:rsidR="00524581" w:rsidRDefault="00524581" w:rsidP="00524581">
      <w:pPr>
        <w:autoSpaceDE w:val="0"/>
        <w:autoSpaceDN w:val="0"/>
        <w:adjustRightInd w:val="0"/>
        <w:rPr>
          <w:i/>
        </w:rPr>
      </w:pPr>
    </w:p>
    <w:p w:rsidR="00524581" w:rsidRPr="00135CDD" w:rsidRDefault="00524581" w:rsidP="00524581">
      <w:pPr>
        <w:autoSpaceDE w:val="0"/>
        <w:autoSpaceDN w:val="0"/>
        <w:adjustRightInd w:val="0"/>
        <w:rPr>
          <w:i/>
        </w:rPr>
      </w:pPr>
    </w:p>
    <w:p w:rsidR="00524581" w:rsidRPr="00135CDD" w:rsidRDefault="00524581" w:rsidP="00524581">
      <w:pPr>
        <w:autoSpaceDE w:val="0"/>
        <w:autoSpaceDN w:val="0"/>
        <w:adjustRightInd w:val="0"/>
        <w:ind w:left="714"/>
        <w:jc w:val="right"/>
      </w:pPr>
      <w:r w:rsidRPr="00135CDD">
        <w:tab/>
      </w:r>
      <w:r w:rsidRPr="00135CDD">
        <w:tab/>
      </w:r>
      <w:r w:rsidRPr="00135CDD">
        <w:tab/>
      </w:r>
      <w:r w:rsidRPr="00135CDD">
        <w:tab/>
      </w:r>
      <w:r w:rsidRPr="00135CDD">
        <w:tab/>
        <w:t>…………….…………………….………….</w:t>
      </w:r>
    </w:p>
    <w:p w:rsidR="00524581" w:rsidRPr="00135CDD" w:rsidRDefault="00524581" w:rsidP="00524581">
      <w:pPr>
        <w:tabs>
          <w:tab w:val="left" w:pos="5245"/>
        </w:tabs>
        <w:autoSpaceDE w:val="0"/>
        <w:autoSpaceDN w:val="0"/>
        <w:adjustRightInd w:val="0"/>
        <w:ind w:left="720" w:hanging="720"/>
        <w:jc w:val="right"/>
        <w:rPr>
          <w:i/>
          <w:iCs/>
        </w:rPr>
      </w:pPr>
      <w:r w:rsidRPr="00135CDD">
        <w:rPr>
          <w:i/>
          <w:iCs/>
        </w:rPr>
        <w:tab/>
        <w:t>Czytelny podpis kandydata/-ki na uczestnika/-</w:t>
      </w:r>
      <w:proofErr w:type="spellStart"/>
      <w:r w:rsidRPr="00135CDD">
        <w:rPr>
          <w:i/>
          <w:iCs/>
        </w:rPr>
        <w:t>czkę</w:t>
      </w:r>
      <w:proofErr w:type="spellEnd"/>
      <w:r w:rsidRPr="00135CDD">
        <w:rPr>
          <w:i/>
          <w:iCs/>
        </w:rPr>
        <w:t xml:space="preserve"> projektu / </w:t>
      </w:r>
    </w:p>
    <w:p w:rsidR="00524581" w:rsidRPr="00135CDD" w:rsidRDefault="00524581" w:rsidP="00524581">
      <w:pPr>
        <w:rPr>
          <w:rFonts w:eastAsia="Calibri"/>
        </w:rPr>
      </w:pPr>
    </w:p>
    <w:p w:rsidR="00524581" w:rsidRPr="00135CDD" w:rsidRDefault="00524581" w:rsidP="00524581">
      <w:pPr>
        <w:tabs>
          <w:tab w:val="left" w:pos="5245"/>
        </w:tabs>
        <w:autoSpaceDE w:val="0"/>
        <w:autoSpaceDN w:val="0"/>
        <w:adjustRightInd w:val="0"/>
        <w:ind w:left="720" w:hanging="720"/>
        <w:jc w:val="center"/>
      </w:pPr>
    </w:p>
    <w:p w:rsidR="00524581" w:rsidRPr="00135CDD" w:rsidRDefault="00524581" w:rsidP="00524581">
      <w:pPr>
        <w:tabs>
          <w:tab w:val="left" w:pos="5245"/>
        </w:tabs>
        <w:autoSpaceDE w:val="0"/>
        <w:autoSpaceDN w:val="0"/>
        <w:adjustRightInd w:val="0"/>
        <w:ind w:left="720" w:hanging="720"/>
        <w:jc w:val="center"/>
      </w:pPr>
    </w:p>
    <w:p w:rsidR="00524581" w:rsidRPr="00135CDD" w:rsidRDefault="00524581" w:rsidP="00524581">
      <w:pPr>
        <w:tabs>
          <w:tab w:val="left" w:pos="5245"/>
        </w:tabs>
        <w:autoSpaceDE w:val="0"/>
        <w:autoSpaceDN w:val="0"/>
        <w:adjustRightInd w:val="0"/>
      </w:pPr>
    </w:p>
    <w:sectPr w:rsidR="00524581" w:rsidRPr="00135C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49" w:rsidRDefault="00652749" w:rsidP="00524581">
      <w:pPr>
        <w:spacing w:after="0" w:line="240" w:lineRule="auto"/>
      </w:pPr>
      <w:r>
        <w:separator/>
      </w:r>
    </w:p>
  </w:endnote>
  <w:endnote w:type="continuationSeparator" w:id="0">
    <w:p w:rsidR="00652749" w:rsidRDefault="00652749" w:rsidP="0052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81" w:rsidRPr="00E25F23" w:rsidRDefault="00524581" w:rsidP="00524581">
    <w:pPr>
      <w:pStyle w:val="Stopka"/>
      <w:tabs>
        <w:tab w:val="center" w:pos="709"/>
      </w:tabs>
      <w:rPr>
        <w:sz w:val="18"/>
        <w:szCs w:val="18"/>
      </w:rPr>
    </w:pPr>
    <w:r>
      <w:rPr>
        <w:sz w:val="18"/>
        <w:szCs w:val="18"/>
      </w:rPr>
      <w:t xml:space="preserve">PROJEKT: </w:t>
    </w:r>
    <w:r>
      <w:rPr>
        <w:rFonts w:eastAsia="Calibri"/>
        <w:sz w:val="18"/>
        <w:szCs w:val="18"/>
      </w:rPr>
      <w:t>Ośrodek Wsparcia dla osób niesamodzielnych w Gładyszowie</w:t>
    </w:r>
  </w:p>
  <w:p w:rsidR="00524581" w:rsidRPr="00E25F23" w:rsidRDefault="00524581" w:rsidP="00524581">
    <w:pPr>
      <w:pStyle w:val="Stopka"/>
      <w:tabs>
        <w:tab w:val="center" w:pos="709"/>
      </w:tabs>
      <w:rPr>
        <w:sz w:val="18"/>
        <w:szCs w:val="18"/>
      </w:rPr>
    </w:pPr>
    <w:r w:rsidRPr="00E25F23">
      <w:rPr>
        <w:sz w:val="18"/>
        <w:szCs w:val="18"/>
      </w:rPr>
      <w:t>BENEFICJENT: Prawosławny Ośrodek Miłosierdzia Diecezji Przemysko-Gorlickiej "ELEOS"</w:t>
    </w:r>
  </w:p>
  <w:p w:rsidR="00524581" w:rsidRPr="00E25F23" w:rsidRDefault="00524581" w:rsidP="00524581">
    <w:pPr>
      <w:pStyle w:val="Stopka"/>
      <w:tabs>
        <w:tab w:val="center" w:pos="709"/>
      </w:tabs>
      <w:rPr>
        <w:sz w:val="18"/>
        <w:szCs w:val="18"/>
      </w:rPr>
    </w:pPr>
    <w:r w:rsidRPr="00E25F23">
      <w:rPr>
        <w:sz w:val="18"/>
        <w:szCs w:val="18"/>
      </w:rPr>
      <w:t>ADRES: 38-315 Uście Gorlickie, Gładyszów 45</w:t>
    </w:r>
  </w:p>
  <w:p w:rsidR="00524581" w:rsidRDefault="005245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49" w:rsidRDefault="00652749" w:rsidP="00524581">
      <w:pPr>
        <w:spacing w:after="0" w:line="240" w:lineRule="auto"/>
      </w:pPr>
      <w:r>
        <w:separator/>
      </w:r>
    </w:p>
  </w:footnote>
  <w:footnote w:type="continuationSeparator" w:id="0">
    <w:p w:rsidR="00652749" w:rsidRDefault="00652749" w:rsidP="00524581">
      <w:pPr>
        <w:spacing w:after="0" w:line="240" w:lineRule="auto"/>
      </w:pPr>
      <w:r>
        <w:continuationSeparator/>
      </w:r>
    </w:p>
  </w:footnote>
  <w:footnote w:id="1">
    <w:p w:rsidR="00524581" w:rsidRPr="003E65E0" w:rsidRDefault="00524581" w:rsidP="00524581">
      <w:pPr>
        <w:pStyle w:val="Tekstprzypisudolnego"/>
        <w:rPr>
          <w:i/>
          <w:sz w:val="18"/>
          <w:szCs w:val="18"/>
        </w:rPr>
      </w:pPr>
      <w:r w:rsidRPr="003E65E0">
        <w:rPr>
          <w:rStyle w:val="Odwoanieprzypisudolnego"/>
          <w:i/>
          <w:sz w:val="18"/>
          <w:szCs w:val="18"/>
        </w:rPr>
        <w:footnoteRef/>
      </w:r>
      <w:r w:rsidRPr="003E65E0">
        <w:rPr>
          <w:i/>
          <w:sz w:val="18"/>
          <w:szCs w:val="18"/>
        </w:rPr>
        <w:t xml:space="preserve"> Skreślić niepotrzebne.</w:t>
      </w:r>
    </w:p>
  </w:footnote>
  <w:footnote w:id="2">
    <w:p w:rsidR="00524581" w:rsidRPr="003E65E0" w:rsidRDefault="00524581" w:rsidP="00524581">
      <w:pPr>
        <w:pStyle w:val="Tekstprzypisudolnego"/>
        <w:rPr>
          <w:i/>
          <w:sz w:val="18"/>
          <w:szCs w:val="18"/>
        </w:rPr>
      </w:pPr>
      <w:r w:rsidRPr="003E65E0">
        <w:rPr>
          <w:rStyle w:val="Odwoanieprzypisudolnego"/>
          <w:i/>
          <w:sz w:val="18"/>
          <w:szCs w:val="18"/>
        </w:rPr>
        <w:footnoteRef/>
      </w:r>
      <w:r w:rsidRPr="003E65E0">
        <w:rPr>
          <w:i/>
          <w:sz w:val="18"/>
          <w:szCs w:val="18"/>
        </w:rPr>
        <w:t xml:space="preserve"> Skreślić niepotrzebne.</w:t>
      </w:r>
    </w:p>
  </w:footnote>
  <w:footnote w:id="3">
    <w:p w:rsidR="00524581" w:rsidRPr="003E65E0" w:rsidRDefault="00524581" w:rsidP="00524581">
      <w:pPr>
        <w:pStyle w:val="Tekstprzypisudolnego"/>
        <w:rPr>
          <w:i/>
          <w:sz w:val="18"/>
          <w:szCs w:val="18"/>
        </w:rPr>
      </w:pPr>
      <w:r w:rsidRPr="003E65E0">
        <w:rPr>
          <w:rStyle w:val="Odwoanieprzypisudolnego"/>
          <w:i/>
          <w:sz w:val="18"/>
          <w:szCs w:val="18"/>
        </w:rPr>
        <w:footnoteRef/>
      </w:r>
      <w:r w:rsidRPr="003E65E0">
        <w:rPr>
          <w:i/>
          <w:sz w:val="18"/>
          <w:szCs w:val="18"/>
        </w:rPr>
        <w:t xml:space="preserve"> Skreślić niepotrzebne.</w:t>
      </w:r>
    </w:p>
  </w:footnote>
  <w:footnote w:id="4">
    <w:p w:rsidR="00524581" w:rsidRDefault="00524581" w:rsidP="00524581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3E65E0">
        <w:rPr>
          <w:rStyle w:val="Odwoanieprzypisudolnego"/>
          <w:i/>
          <w:sz w:val="18"/>
          <w:szCs w:val="16"/>
        </w:rPr>
        <w:footnoteRef/>
      </w:r>
      <w:r w:rsidRPr="003E65E0">
        <w:rPr>
          <w:i/>
          <w:sz w:val="18"/>
          <w:szCs w:val="16"/>
        </w:rPr>
        <w:t xml:space="preserve"> Zgodnie z art. 233</w:t>
      </w:r>
      <w:r w:rsidRPr="003E65E0">
        <w:rPr>
          <w:rFonts w:eastAsia="CIDFont+F3"/>
          <w:i/>
          <w:sz w:val="18"/>
          <w:szCs w:val="16"/>
          <w:lang w:eastAsia="pl-PL"/>
        </w:rPr>
        <w:t>§1 Kodeksu karnego kto, składając zeznanie mające służyć za dowód w postępowaniu sądowym lub innym postępowaniu prowadzonym na podst.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81" w:rsidRDefault="00524581">
    <w:pPr>
      <w:pStyle w:val="Nagwek"/>
    </w:pPr>
    <w:r w:rsidRPr="00A34F1F">
      <w:rPr>
        <w:noProof/>
        <w:lang w:eastAsia="pl-PL"/>
      </w:rPr>
      <w:drawing>
        <wp:inline distT="0" distB="0" distL="0" distR="0">
          <wp:extent cx="5760720" cy="4248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4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81"/>
    <w:rsid w:val="00500308"/>
    <w:rsid w:val="00524581"/>
    <w:rsid w:val="00652749"/>
    <w:rsid w:val="007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EE759-440A-430A-ABC8-B825280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245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52458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5245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581"/>
  </w:style>
  <w:style w:type="paragraph" w:styleId="Stopka">
    <w:name w:val="footer"/>
    <w:basedOn w:val="Normalny"/>
    <w:link w:val="StopkaZnak"/>
    <w:uiPriority w:val="99"/>
    <w:unhideWhenUsed/>
    <w:rsid w:val="00524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Magnus Media</cp:lastModifiedBy>
  <cp:revision>2</cp:revision>
  <dcterms:created xsi:type="dcterms:W3CDTF">2021-01-20T16:02:00Z</dcterms:created>
  <dcterms:modified xsi:type="dcterms:W3CDTF">2021-01-20T16:06:00Z</dcterms:modified>
</cp:coreProperties>
</file>